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1CF7E" w14:textId="3781D4FC" w:rsidR="00A405D4" w:rsidRPr="00D5626E" w:rsidRDefault="009B6614" w:rsidP="00A405D4">
      <w:pPr>
        <w:pStyle w:val="Kop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</w:t>
      </w:r>
      <w:r w:rsidR="005630E1">
        <w:rPr>
          <w:rFonts w:ascii="Verdana" w:hAnsi="Verdana"/>
          <w:sz w:val="24"/>
          <w:szCs w:val="24"/>
        </w:rPr>
        <w:t xml:space="preserve">b </w:t>
      </w:r>
      <w:r w:rsidR="00D5626E" w:rsidRPr="00D5626E">
        <w:rPr>
          <w:rFonts w:ascii="Verdana" w:hAnsi="Verdana"/>
          <w:sz w:val="24"/>
          <w:szCs w:val="24"/>
        </w:rPr>
        <w:t>1.1  vragen bij w</w:t>
      </w:r>
      <w:r w:rsidR="003D21DA" w:rsidRPr="00D5626E">
        <w:rPr>
          <w:rFonts w:ascii="Verdana" w:hAnsi="Verdana"/>
          <w:sz w:val="24"/>
          <w:szCs w:val="24"/>
        </w:rPr>
        <w:t>inkel</w:t>
      </w:r>
      <w:r w:rsidR="00B6173B" w:rsidRPr="00D5626E">
        <w:rPr>
          <w:rFonts w:ascii="Verdana" w:hAnsi="Verdana"/>
          <w:sz w:val="24"/>
          <w:szCs w:val="24"/>
        </w:rPr>
        <w:t>vormen</w:t>
      </w:r>
      <w:r w:rsidR="003D21DA" w:rsidRPr="00D5626E">
        <w:rPr>
          <w:rFonts w:ascii="Verdana" w:hAnsi="Verdana"/>
          <w:sz w:val="24"/>
          <w:szCs w:val="24"/>
        </w:rPr>
        <w:t xml:space="preserve"> voor agrarische producten</w:t>
      </w:r>
    </w:p>
    <w:p w14:paraId="2024E8DA" w14:textId="1EC0426B" w:rsidR="00392A61" w:rsidRDefault="00392A61" w:rsidP="00392A61">
      <w:pPr>
        <w:rPr>
          <w:rFonts w:ascii="Verdana" w:hAnsi="Verdana"/>
          <w:sz w:val="24"/>
          <w:szCs w:val="24"/>
        </w:rPr>
      </w:pPr>
    </w:p>
    <w:p w14:paraId="7A986547" w14:textId="175A8092" w:rsidR="00D5626E" w:rsidRDefault="00D5626E" w:rsidP="00D5626E">
      <w:pPr>
        <w:pStyle w:val="Lijstalinea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Welke producten staan vaak in een stalletje langs de weg?</w:t>
      </w:r>
      <w:r>
        <w:rPr>
          <w:rFonts w:ascii="Verdana" w:hAnsi="Verdana"/>
          <w:sz w:val="24"/>
          <w:szCs w:val="24"/>
        </w:rPr>
        <w:br/>
      </w:r>
    </w:p>
    <w:p w14:paraId="385D6391" w14:textId="06030D2D" w:rsidR="00D5626E" w:rsidRDefault="00D5626E" w:rsidP="00D5626E">
      <w:pPr>
        <w:pStyle w:val="Lijstalinea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Waarom koopt iemand groente bij de groenteman (speciaalzaak) en niet bij de supermarkt?</w:t>
      </w:r>
      <w:r>
        <w:rPr>
          <w:rFonts w:ascii="Verdana" w:hAnsi="Verdana"/>
          <w:sz w:val="24"/>
          <w:szCs w:val="24"/>
        </w:rPr>
        <w:br/>
      </w:r>
    </w:p>
    <w:p w14:paraId="54957354" w14:textId="3E1D2A4D" w:rsidR="00D5626E" w:rsidRDefault="00D5626E" w:rsidP="00D5626E">
      <w:pPr>
        <w:pStyle w:val="Lijstalinea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Wat wordt bedoeld met het assortiment van een winkel?</w:t>
      </w:r>
      <w:r>
        <w:rPr>
          <w:rFonts w:ascii="Verdana" w:hAnsi="Verdana"/>
          <w:sz w:val="24"/>
          <w:szCs w:val="24"/>
        </w:rPr>
        <w:br/>
      </w:r>
    </w:p>
    <w:p w14:paraId="6B914F3C" w14:textId="6C3F1790" w:rsidR="00D5626E" w:rsidRPr="00D5626E" w:rsidRDefault="00D5626E" w:rsidP="00D5626E">
      <w:pPr>
        <w:pStyle w:val="Lijstalinea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Is het assortiment van onderstaande winkels smal of breed, diep of ondiep? Kruis aan.</w:t>
      </w:r>
      <w:r>
        <w:rPr>
          <w:rFonts w:ascii="Verdana" w:hAnsi="Verdana"/>
          <w:sz w:val="24"/>
          <w:szCs w:val="24"/>
        </w:rPr>
        <w:br/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55"/>
        <w:gridCol w:w="1579"/>
        <w:gridCol w:w="1607"/>
        <w:gridCol w:w="1567"/>
        <w:gridCol w:w="1634"/>
      </w:tblGrid>
      <w:tr w:rsidR="00D5626E" w14:paraId="732485F9" w14:textId="77777777" w:rsidTr="00D5626E">
        <w:tc>
          <w:tcPr>
            <w:tcW w:w="1812" w:type="dxa"/>
          </w:tcPr>
          <w:p w14:paraId="62723044" w14:textId="77777777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bookmarkStart w:id="0" w:name="_GoBack"/>
          </w:p>
        </w:tc>
        <w:tc>
          <w:tcPr>
            <w:tcW w:w="1812" w:type="dxa"/>
          </w:tcPr>
          <w:p w14:paraId="51B29DD5" w14:textId="1AFBE724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smal</w:t>
            </w:r>
          </w:p>
        </w:tc>
        <w:tc>
          <w:tcPr>
            <w:tcW w:w="1812" w:type="dxa"/>
          </w:tcPr>
          <w:p w14:paraId="4C5DDB41" w14:textId="58AF039C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breed</w:t>
            </w:r>
          </w:p>
        </w:tc>
        <w:tc>
          <w:tcPr>
            <w:tcW w:w="1813" w:type="dxa"/>
          </w:tcPr>
          <w:p w14:paraId="47B13583" w14:textId="5CE3BD13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diep</w:t>
            </w:r>
          </w:p>
        </w:tc>
        <w:tc>
          <w:tcPr>
            <w:tcW w:w="1813" w:type="dxa"/>
          </w:tcPr>
          <w:p w14:paraId="745EC7D1" w14:textId="61183689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ondiep</w:t>
            </w:r>
          </w:p>
        </w:tc>
      </w:tr>
      <w:bookmarkEnd w:id="0"/>
      <w:tr w:rsidR="00D5626E" w14:paraId="1F979DED" w14:textId="77777777" w:rsidTr="00D5626E">
        <w:tc>
          <w:tcPr>
            <w:tcW w:w="1812" w:type="dxa"/>
          </w:tcPr>
          <w:p w14:paraId="5B3494C5" w14:textId="36478385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supermarkt</w:t>
            </w:r>
          </w:p>
        </w:tc>
        <w:tc>
          <w:tcPr>
            <w:tcW w:w="1812" w:type="dxa"/>
          </w:tcPr>
          <w:p w14:paraId="0B3C3864" w14:textId="77777777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04BFA3E" w14:textId="77777777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DCBF2EB" w14:textId="77777777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432E568" w14:textId="77777777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626E" w14:paraId="4BD2E236" w14:textId="77777777" w:rsidTr="00D5626E">
        <w:tc>
          <w:tcPr>
            <w:tcW w:w="1812" w:type="dxa"/>
          </w:tcPr>
          <w:p w14:paraId="16924A18" w14:textId="54FC6546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telefoonwinkel</w:t>
            </w:r>
          </w:p>
        </w:tc>
        <w:tc>
          <w:tcPr>
            <w:tcW w:w="1812" w:type="dxa"/>
          </w:tcPr>
          <w:p w14:paraId="053128A7" w14:textId="77777777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9F14F68" w14:textId="77777777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9802039" w14:textId="77777777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3610392" w14:textId="77777777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626E" w14:paraId="06CD4919" w14:textId="77777777" w:rsidTr="00D5626E">
        <w:tc>
          <w:tcPr>
            <w:tcW w:w="1812" w:type="dxa"/>
          </w:tcPr>
          <w:p w14:paraId="743D1A37" w14:textId="283142ED" w:rsidR="00D5626E" w:rsidRDefault="00185EF3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</w:t>
            </w:r>
            <w:r w:rsidR="00D5626E">
              <w:rPr>
                <w:rFonts w:ascii="Verdana" w:hAnsi="Verdana"/>
                <w:sz w:val="24"/>
                <w:szCs w:val="24"/>
              </w:rPr>
              <w:t>ediamarkt</w:t>
            </w:r>
          </w:p>
        </w:tc>
        <w:tc>
          <w:tcPr>
            <w:tcW w:w="1812" w:type="dxa"/>
          </w:tcPr>
          <w:p w14:paraId="67239FB2" w14:textId="77777777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CB26945" w14:textId="77777777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37D74B3" w14:textId="77777777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EF2E1CD" w14:textId="77777777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626E" w14:paraId="33267A3D" w14:textId="77777777" w:rsidTr="00D5626E">
        <w:tc>
          <w:tcPr>
            <w:tcW w:w="1812" w:type="dxa"/>
          </w:tcPr>
          <w:p w14:paraId="0C79EC79" w14:textId="4F9C160A" w:rsidR="00D5626E" w:rsidRDefault="00185EF3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</w:t>
            </w:r>
            <w:r w:rsidR="00D5626E">
              <w:rPr>
                <w:rFonts w:ascii="Verdana" w:hAnsi="Verdana"/>
                <w:sz w:val="24"/>
                <w:szCs w:val="24"/>
              </w:rPr>
              <w:t>rimark</w:t>
            </w:r>
          </w:p>
        </w:tc>
        <w:tc>
          <w:tcPr>
            <w:tcW w:w="1812" w:type="dxa"/>
          </w:tcPr>
          <w:p w14:paraId="3C718DC3" w14:textId="77777777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B584755" w14:textId="77777777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4B56B62" w14:textId="77777777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EE570D5" w14:textId="77777777" w:rsidR="00D5626E" w:rsidRDefault="00D5626E" w:rsidP="00D5626E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A39E78E" w14:textId="233FE868" w:rsidR="00D5626E" w:rsidRDefault="00D5626E" w:rsidP="00DE607D">
      <w:pPr>
        <w:ind w:left="360"/>
        <w:rPr>
          <w:rFonts w:ascii="Verdana" w:hAnsi="Verdana"/>
          <w:sz w:val="24"/>
          <w:szCs w:val="24"/>
        </w:rPr>
      </w:pPr>
    </w:p>
    <w:p w14:paraId="5EDA147B" w14:textId="1B1F2F93" w:rsidR="00DE607D" w:rsidRDefault="00DE607D" w:rsidP="00DE607D">
      <w:pPr>
        <w:pStyle w:val="Lijstalinea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Wat is het imago van een winkel?</w:t>
      </w:r>
      <w:r>
        <w:rPr>
          <w:rFonts w:ascii="Verdana" w:hAnsi="Verdana"/>
          <w:sz w:val="24"/>
          <w:szCs w:val="24"/>
        </w:rPr>
        <w:br/>
      </w:r>
    </w:p>
    <w:p w14:paraId="1670CF9B" w14:textId="7C801638" w:rsidR="00DE607D" w:rsidRDefault="00DE607D" w:rsidP="00DE607D">
      <w:pPr>
        <w:pStyle w:val="Lijstalinea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Een klantenkaart is een vorm van klantenbinding. Juist / niet juist.</w:t>
      </w:r>
      <w:r>
        <w:rPr>
          <w:rFonts w:ascii="Verdana" w:hAnsi="Verdana"/>
          <w:sz w:val="24"/>
          <w:szCs w:val="24"/>
        </w:rPr>
        <w:br/>
      </w:r>
    </w:p>
    <w:p w14:paraId="19B6F4A6" w14:textId="02B40013" w:rsidR="00DE607D" w:rsidRPr="00185EF3" w:rsidRDefault="00DE607D" w:rsidP="004102CA">
      <w:pPr>
        <w:pStyle w:val="Lijstalinea"/>
        <w:numPr>
          <w:ilvl w:val="0"/>
          <w:numId w:val="7"/>
        </w:numPr>
        <w:spacing w:after="160" w:line="259" w:lineRule="auto"/>
        <w:rPr>
          <w:rFonts w:ascii="Verdana" w:hAnsi="Verdana"/>
          <w:sz w:val="24"/>
          <w:szCs w:val="24"/>
        </w:rPr>
      </w:pPr>
      <w:r w:rsidRPr="00185EF3">
        <w:rPr>
          <w:rFonts w:ascii="Verdana" w:hAnsi="Verdana"/>
          <w:sz w:val="24"/>
          <w:szCs w:val="24"/>
        </w:rPr>
        <w:t>De doelgroep van een scooterzaak zijn kinderen van de lagere school. Juist / niet juist.</w:t>
      </w:r>
      <w:r w:rsidRPr="00185EF3">
        <w:rPr>
          <w:rFonts w:ascii="Verdana" w:hAnsi="Verdana"/>
          <w:sz w:val="24"/>
          <w:szCs w:val="24"/>
        </w:rPr>
        <w:br/>
      </w:r>
    </w:p>
    <w:p w14:paraId="0F9DB4B0" w14:textId="4084466F" w:rsidR="00DE607D" w:rsidRPr="00DE607D" w:rsidRDefault="00DE607D" w:rsidP="00DE607D">
      <w:pPr>
        <w:pStyle w:val="Lijstalinea"/>
        <w:numPr>
          <w:ilvl w:val="0"/>
          <w:numId w:val="7"/>
        </w:numPr>
        <w:spacing w:after="160" w:line="259" w:lineRule="auto"/>
        <w:rPr>
          <w:rFonts w:ascii="Verdana" w:hAnsi="Verdana"/>
          <w:sz w:val="24"/>
          <w:szCs w:val="24"/>
        </w:rPr>
      </w:pPr>
      <w:r w:rsidRPr="00DE607D">
        <w:rPr>
          <w:rFonts w:ascii="Verdana" w:hAnsi="Verdana"/>
          <w:sz w:val="24"/>
          <w:szCs w:val="24"/>
        </w:rPr>
        <w:t>Welke winkelvormen zijn er voor agrarische producten?</w:t>
      </w:r>
    </w:p>
    <w:p w14:paraId="58C940D6" w14:textId="29064B5D" w:rsidR="00DE607D" w:rsidRDefault="00DE607D" w:rsidP="00DE607D">
      <w:pPr>
        <w:pStyle w:val="Lijstaline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Zoek </w:t>
      </w:r>
      <w:r w:rsidR="00185EF3">
        <w:rPr>
          <w:rFonts w:ascii="Verdana" w:hAnsi="Verdana"/>
          <w:sz w:val="24"/>
          <w:szCs w:val="24"/>
        </w:rPr>
        <w:t xml:space="preserve">plaatjes </w:t>
      </w:r>
      <w:r>
        <w:rPr>
          <w:rFonts w:ascii="Verdana" w:hAnsi="Verdana"/>
          <w:sz w:val="24"/>
          <w:szCs w:val="24"/>
        </w:rPr>
        <w:t>van de 7 winkelvormen op Internet.</w:t>
      </w:r>
    </w:p>
    <w:p w14:paraId="2F651A59" w14:textId="0B55242E" w:rsidR="00185EF3" w:rsidRPr="00D5626E" w:rsidRDefault="00185EF3" w:rsidP="00185EF3">
      <w:pPr>
        <w:spacing w:after="160" w:line="276" w:lineRule="auto"/>
        <w:ind w:left="-142" w:firstLine="142"/>
        <w:rPr>
          <w:rFonts w:ascii="Verdana" w:hAnsi="Verdana"/>
          <w:b/>
          <w:sz w:val="24"/>
          <w:szCs w:val="24"/>
        </w:rPr>
      </w:pPr>
      <w:r w:rsidRPr="00D5626E">
        <w:rPr>
          <w:rFonts w:ascii="Verdana" w:hAnsi="Verdana"/>
          <w:sz w:val="24"/>
          <w:szCs w:val="24"/>
        </w:rPr>
        <w:t>1. de speciaalzaak, bijvoorbeeld bloemenwinkel</w:t>
      </w:r>
      <w:r>
        <w:rPr>
          <w:rFonts w:ascii="Verdana" w:hAnsi="Verdana"/>
          <w:sz w:val="24"/>
          <w:szCs w:val="24"/>
        </w:rPr>
        <w:br/>
        <w:t xml:space="preserve">  2</w:t>
      </w:r>
      <w:r w:rsidRPr="00D5626E">
        <w:rPr>
          <w:rFonts w:ascii="Verdana" w:hAnsi="Verdana"/>
          <w:sz w:val="24"/>
          <w:szCs w:val="24"/>
        </w:rPr>
        <w:t>. de supermarkt</w:t>
      </w:r>
      <w:r>
        <w:rPr>
          <w:rFonts w:ascii="Verdana" w:hAnsi="Verdana"/>
          <w:sz w:val="24"/>
          <w:szCs w:val="24"/>
        </w:rPr>
        <w:br/>
        <w:t xml:space="preserve">  </w:t>
      </w:r>
      <w:r w:rsidRPr="00D5626E">
        <w:rPr>
          <w:rFonts w:ascii="Verdana" w:hAnsi="Verdana"/>
          <w:sz w:val="24"/>
          <w:szCs w:val="24"/>
        </w:rPr>
        <w:t>3. de markt</w:t>
      </w:r>
      <w:r>
        <w:rPr>
          <w:rFonts w:ascii="Verdana" w:hAnsi="Verdana"/>
          <w:sz w:val="24"/>
          <w:szCs w:val="24"/>
        </w:rPr>
        <w:br/>
        <w:t xml:space="preserve">  </w:t>
      </w:r>
      <w:r w:rsidRPr="00D5626E">
        <w:rPr>
          <w:rFonts w:ascii="Verdana" w:hAnsi="Verdana"/>
          <w:sz w:val="24"/>
          <w:szCs w:val="24"/>
        </w:rPr>
        <w:t>4. de boerderijwinkel</w:t>
      </w:r>
      <w:r>
        <w:rPr>
          <w:rFonts w:ascii="Verdana" w:hAnsi="Verdana"/>
          <w:sz w:val="24"/>
          <w:szCs w:val="24"/>
        </w:rPr>
        <w:br/>
        <w:t xml:space="preserve">  </w:t>
      </w:r>
      <w:r w:rsidRPr="00D5626E">
        <w:rPr>
          <w:rFonts w:ascii="Verdana" w:hAnsi="Verdana"/>
          <w:sz w:val="24"/>
          <w:szCs w:val="24"/>
        </w:rPr>
        <w:t>5. het tuincentrum</w:t>
      </w:r>
      <w:r>
        <w:rPr>
          <w:rFonts w:ascii="Verdana" w:hAnsi="Verdana"/>
          <w:sz w:val="24"/>
          <w:szCs w:val="24"/>
        </w:rPr>
        <w:br/>
        <w:t xml:space="preserve">  </w:t>
      </w:r>
      <w:r w:rsidRPr="00D5626E">
        <w:rPr>
          <w:rFonts w:ascii="Verdana" w:hAnsi="Verdana"/>
          <w:sz w:val="24"/>
          <w:szCs w:val="24"/>
        </w:rPr>
        <w:t>6. de webshop</w:t>
      </w:r>
      <w:r>
        <w:rPr>
          <w:rFonts w:ascii="Verdana" w:hAnsi="Verdana"/>
          <w:sz w:val="24"/>
          <w:szCs w:val="24"/>
        </w:rPr>
        <w:br/>
        <w:t xml:space="preserve">  </w:t>
      </w:r>
      <w:r w:rsidRPr="00D5626E">
        <w:rPr>
          <w:rFonts w:ascii="Verdana" w:hAnsi="Verdana"/>
          <w:sz w:val="24"/>
          <w:szCs w:val="24"/>
        </w:rPr>
        <w:t>7. stalletje langs de weg</w:t>
      </w:r>
    </w:p>
    <w:p w14:paraId="1997436D" w14:textId="53E3205A" w:rsidR="00185EF3" w:rsidRDefault="00185EF3" w:rsidP="00DE607D">
      <w:pPr>
        <w:pStyle w:val="Lijstaline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Werkwijze: </w:t>
      </w:r>
      <w:r>
        <w:rPr>
          <w:rFonts w:ascii="Verdana" w:hAnsi="Verdana"/>
          <w:sz w:val="24"/>
          <w:szCs w:val="24"/>
        </w:rPr>
        <w:br/>
      </w:r>
    </w:p>
    <w:p w14:paraId="75AE5070" w14:textId="5F909A5E" w:rsidR="00185EF3" w:rsidRPr="00185EF3" w:rsidRDefault="00185EF3" w:rsidP="00185EF3">
      <w:pPr>
        <w:pStyle w:val="Lijstalinea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Open een Word bestand, zet je naam en klas in de voettekst.</w:t>
      </w:r>
      <w:r>
        <w:rPr>
          <w:rFonts w:ascii="Verdana" w:hAnsi="Verdana"/>
          <w:sz w:val="24"/>
          <w:szCs w:val="24"/>
        </w:rPr>
        <w:br/>
      </w:r>
    </w:p>
    <w:p w14:paraId="3D253075" w14:textId="423D716A" w:rsidR="00DE607D" w:rsidRDefault="00DE607D" w:rsidP="00185EF3">
      <w:pPr>
        <w:pStyle w:val="Lijstalinea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Kopieer een plaatje naar Word. Zet bij het plaatje:</w:t>
      </w:r>
    </w:p>
    <w:p w14:paraId="17FC1078" w14:textId="542B4157" w:rsidR="00DE607D" w:rsidRDefault="00DE607D" w:rsidP="00185EF3">
      <w:pPr>
        <w:pStyle w:val="Lijstalinea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naam van de winkelvorm</w:t>
      </w:r>
    </w:p>
    <w:p w14:paraId="1A7696ED" w14:textId="4C20D90D" w:rsidR="00DE607D" w:rsidRDefault="00DE607D" w:rsidP="00185EF3">
      <w:pPr>
        <w:pStyle w:val="Lijstalinea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naam van de winkel</w:t>
      </w:r>
    </w:p>
    <w:p w14:paraId="30716EB5" w14:textId="0E54218A" w:rsidR="00DE607D" w:rsidRPr="009B6614" w:rsidRDefault="00DE607D" w:rsidP="00185EF3">
      <w:pPr>
        <w:pStyle w:val="Lijstalinea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Assortiment </w:t>
      </w:r>
      <w:r>
        <w:rPr>
          <w:rFonts w:cs="Arial" w:hint="eastAsia"/>
          <w:sz w:val="24"/>
          <w:szCs w:val="24"/>
          <w:lang w:eastAsia="ja-JP"/>
        </w:rPr>
        <w:t>→ 5 producten</w:t>
      </w:r>
      <w:r>
        <w:rPr>
          <w:rFonts w:cs="Arial"/>
          <w:sz w:val="24"/>
          <w:szCs w:val="24"/>
          <w:lang w:eastAsia="ja-JP"/>
        </w:rPr>
        <w:t>/ productgroepen</w:t>
      </w:r>
      <w:r>
        <w:rPr>
          <w:rFonts w:cs="Arial" w:hint="eastAsia"/>
          <w:sz w:val="24"/>
          <w:szCs w:val="24"/>
          <w:lang w:eastAsia="ja-JP"/>
        </w:rPr>
        <w:t xml:space="preserve"> die er verkocht worden</w:t>
      </w:r>
    </w:p>
    <w:p w14:paraId="4C975937" w14:textId="15E0847C" w:rsidR="009B6614" w:rsidRPr="00DE607D" w:rsidRDefault="009B6614" w:rsidP="00185EF3">
      <w:pPr>
        <w:pStyle w:val="Lijstalinea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cs="Arial"/>
          <w:sz w:val="24"/>
          <w:szCs w:val="24"/>
          <w:lang w:eastAsia="ja-JP"/>
        </w:rPr>
        <w:t>Smal – breed, diep – ondiep assortiment</w:t>
      </w:r>
    </w:p>
    <w:p w14:paraId="69D35FD0" w14:textId="1028CC57" w:rsidR="00DE607D" w:rsidRPr="00DE607D" w:rsidRDefault="00DE607D" w:rsidP="00185EF3">
      <w:pPr>
        <w:pStyle w:val="Lijstalinea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cs="Arial"/>
          <w:sz w:val="24"/>
          <w:szCs w:val="24"/>
          <w:lang w:eastAsia="ja-JP"/>
        </w:rPr>
        <w:t>Prijs → duur of goedkoop</w:t>
      </w:r>
    </w:p>
    <w:p w14:paraId="11D81AFF" w14:textId="77777777" w:rsidR="009B6614" w:rsidRPr="009B6614" w:rsidRDefault="00DE607D" w:rsidP="00914F72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6C12E9">
        <w:rPr>
          <w:rFonts w:ascii="Verdana" w:hAnsi="Verdana"/>
          <w:sz w:val="24"/>
          <w:szCs w:val="24"/>
        </w:rPr>
        <w:t xml:space="preserve">Sfeer </w:t>
      </w:r>
    </w:p>
    <w:p w14:paraId="22121623" w14:textId="22E214D4" w:rsidR="003D21DA" w:rsidRPr="006C12E9" w:rsidRDefault="009B6614" w:rsidP="00914F72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>doelgroep</w:t>
      </w:r>
      <w:r w:rsidR="00185EF3" w:rsidRPr="006C12E9">
        <w:rPr>
          <w:rFonts w:ascii="Verdana" w:hAnsi="Verdana"/>
          <w:sz w:val="24"/>
          <w:szCs w:val="24"/>
        </w:rPr>
        <w:br/>
      </w:r>
      <w:r w:rsidR="00815A42" w:rsidRPr="006C12E9">
        <w:rPr>
          <w:rFonts w:ascii="Verdana" w:hAnsi="Verdana"/>
          <w:sz w:val="24"/>
          <w:szCs w:val="24"/>
        </w:rPr>
        <w:t xml:space="preserve"> </w:t>
      </w:r>
    </w:p>
    <w:sectPr w:rsidR="003D21DA" w:rsidRPr="006C12E9" w:rsidSect="00185EF3">
      <w:footerReference w:type="default" r:id="rId10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FF158" w14:textId="77777777" w:rsidR="00A405D4" w:rsidRDefault="00A405D4" w:rsidP="00A405D4">
      <w:r>
        <w:separator/>
      </w:r>
    </w:p>
  </w:endnote>
  <w:endnote w:type="continuationSeparator" w:id="0">
    <w:p w14:paraId="2F17B776" w14:textId="77777777" w:rsidR="00A405D4" w:rsidRDefault="00A405D4" w:rsidP="00A4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66F9" w14:textId="063B89D4" w:rsidR="003026AF" w:rsidRPr="003026AF" w:rsidRDefault="00887A08">
    <w:pPr>
      <w:pStyle w:val="Voettekst"/>
      <w:rPr>
        <w:i/>
        <w:sz w:val="18"/>
        <w:szCs w:val="18"/>
      </w:rPr>
    </w:pPr>
    <w:r w:rsidRPr="003026AF">
      <w:rPr>
        <w:i/>
        <w:sz w:val="18"/>
        <w:szCs w:val="18"/>
      </w:rPr>
      <w:t>Clusius College Castricum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CF61D" w14:textId="77777777" w:rsidR="00A405D4" w:rsidRDefault="00A405D4" w:rsidP="00A405D4">
      <w:r>
        <w:separator/>
      </w:r>
    </w:p>
  </w:footnote>
  <w:footnote w:type="continuationSeparator" w:id="0">
    <w:p w14:paraId="20F1C09D" w14:textId="77777777" w:rsidR="00A405D4" w:rsidRDefault="00A405D4" w:rsidP="00A40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40C1"/>
    <w:multiLevelType w:val="hybridMultilevel"/>
    <w:tmpl w:val="FF54CC28"/>
    <w:lvl w:ilvl="0" w:tplc="0413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C26680"/>
    <w:multiLevelType w:val="hybridMultilevel"/>
    <w:tmpl w:val="1FFA17CE"/>
    <w:lvl w:ilvl="0" w:tplc="CC1AA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067D4"/>
    <w:multiLevelType w:val="hybridMultilevel"/>
    <w:tmpl w:val="E9A05DC2"/>
    <w:lvl w:ilvl="0" w:tplc="6994E04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0D64"/>
    <w:multiLevelType w:val="hybridMultilevel"/>
    <w:tmpl w:val="D68A28C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54E82"/>
    <w:multiLevelType w:val="hybridMultilevel"/>
    <w:tmpl w:val="F0801D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B308F"/>
    <w:multiLevelType w:val="hybridMultilevel"/>
    <w:tmpl w:val="D80263F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60093"/>
    <w:multiLevelType w:val="hybridMultilevel"/>
    <w:tmpl w:val="DA86DFFA"/>
    <w:lvl w:ilvl="0" w:tplc="1AC0A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C639C"/>
    <w:multiLevelType w:val="hybridMultilevel"/>
    <w:tmpl w:val="62EC5476"/>
    <w:lvl w:ilvl="0" w:tplc="38E8A3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34C18"/>
    <w:multiLevelType w:val="hybridMultilevel"/>
    <w:tmpl w:val="C0BED37A"/>
    <w:lvl w:ilvl="0" w:tplc="0B228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3059EE"/>
    <w:multiLevelType w:val="hybridMultilevel"/>
    <w:tmpl w:val="F26218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D4"/>
    <w:rsid w:val="000233B6"/>
    <w:rsid w:val="00032A9F"/>
    <w:rsid w:val="000F6879"/>
    <w:rsid w:val="00163CA7"/>
    <w:rsid w:val="00185EF3"/>
    <w:rsid w:val="002A6B7F"/>
    <w:rsid w:val="00343DC1"/>
    <w:rsid w:val="00370E83"/>
    <w:rsid w:val="00392A61"/>
    <w:rsid w:val="003D21DA"/>
    <w:rsid w:val="00414D72"/>
    <w:rsid w:val="00420EC7"/>
    <w:rsid w:val="00466511"/>
    <w:rsid w:val="005630E1"/>
    <w:rsid w:val="005D3811"/>
    <w:rsid w:val="00656FC2"/>
    <w:rsid w:val="006773E0"/>
    <w:rsid w:val="006777DD"/>
    <w:rsid w:val="006C12E9"/>
    <w:rsid w:val="006D4EE3"/>
    <w:rsid w:val="007E0385"/>
    <w:rsid w:val="00815A42"/>
    <w:rsid w:val="00887A08"/>
    <w:rsid w:val="00893953"/>
    <w:rsid w:val="008C776B"/>
    <w:rsid w:val="009B6614"/>
    <w:rsid w:val="00A02602"/>
    <w:rsid w:val="00A405D4"/>
    <w:rsid w:val="00A671A8"/>
    <w:rsid w:val="00B6173B"/>
    <w:rsid w:val="00B7022A"/>
    <w:rsid w:val="00CB5891"/>
    <w:rsid w:val="00D5626E"/>
    <w:rsid w:val="00D8350A"/>
    <w:rsid w:val="00DC7C0D"/>
    <w:rsid w:val="00DE607D"/>
    <w:rsid w:val="00E33FBF"/>
    <w:rsid w:val="00EA2B02"/>
    <w:rsid w:val="00F7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3B8A"/>
  <w15:chartTrackingRefBased/>
  <w15:docId w15:val="{D4EFB170-6F34-40CA-B6BF-29C52949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05D4"/>
    <w:pPr>
      <w:spacing w:after="0" w:line="240" w:lineRule="auto"/>
    </w:pPr>
    <w:rPr>
      <w:rFonts w:ascii="Arial" w:eastAsia="Times New Roman" w:hAnsi="Arial" w:cs="Times New Roman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405D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link w:val="Kop3Char"/>
    <w:qFormat/>
    <w:rsid w:val="00A405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405D4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3Char">
    <w:name w:val="Kop 3 Char"/>
    <w:basedOn w:val="Standaardalinea-lettertype"/>
    <w:link w:val="Kop3"/>
    <w:rsid w:val="00A405D4"/>
    <w:rPr>
      <w:rFonts w:ascii="Arial" w:eastAsia="Times New Roman" w:hAnsi="Arial" w:cs="Arial"/>
      <w:b/>
      <w:bCs/>
      <w:sz w:val="26"/>
      <w:szCs w:val="26"/>
      <w:lang w:eastAsia="nl-NL"/>
    </w:rPr>
  </w:style>
  <w:style w:type="paragraph" w:styleId="Koptekst">
    <w:name w:val="header"/>
    <w:basedOn w:val="Standaard"/>
    <w:link w:val="KoptekstChar"/>
    <w:rsid w:val="00A405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405D4"/>
    <w:rPr>
      <w:rFonts w:ascii="Arial" w:eastAsia="Times New Roman" w:hAnsi="Arial" w:cs="Times New Roman"/>
      <w:lang w:eastAsia="nl-NL"/>
    </w:rPr>
  </w:style>
  <w:style w:type="paragraph" w:styleId="Voettekst">
    <w:name w:val="footer"/>
    <w:basedOn w:val="Standaard"/>
    <w:link w:val="VoettekstChar"/>
    <w:rsid w:val="00A405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405D4"/>
    <w:rPr>
      <w:rFonts w:ascii="Arial" w:eastAsia="Times New Roman" w:hAnsi="Arial" w:cs="Times New Roman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A405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B7022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63CA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3CA7"/>
    <w:rPr>
      <w:rFonts w:ascii="Segoe UI" w:eastAsia="Times New Roman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414D7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14D72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815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34357474EF84D8968EC193CEE7F23" ma:contentTypeVersion="4" ma:contentTypeDescription="Create a new document." ma:contentTypeScope="" ma:versionID="3629305a7288e40264211eef12d07e52">
  <xsd:schema xmlns:xsd="http://www.w3.org/2001/XMLSchema" xmlns:xs="http://www.w3.org/2001/XMLSchema" xmlns:p="http://schemas.microsoft.com/office/2006/metadata/properties" xmlns:ns1="http://schemas.microsoft.com/sharepoint/v3" xmlns:ns3="f9c610da-9b04-474e-978c-8a7eb715a581" targetNamespace="http://schemas.microsoft.com/office/2006/metadata/properties" ma:root="true" ma:fieldsID="86486c8f1b7dc0ba9cb4470ddb032d1b" ns1:_="" ns3:_="">
    <xsd:import namespace="http://schemas.microsoft.com/sharepoint/v3"/>
    <xsd:import namespace="f9c610da-9b04-474e-978c-8a7eb715a5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610da-9b04-474e-978c-8a7eb715a5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3BDD1-C5F1-4E36-87BA-47BBC7250A4F}">
  <ds:schemaRefs>
    <ds:schemaRef ds:uri="f9c610da-9b04-474e-978c-8a7eb715a581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E9CE57-051E-4442-8E62-B5CDFB45E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9F651-21CB-494C-9710-8AD3F9581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610da-9b04-474e-978c-8a7eb715a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Belt</dc:creator>
  <cp:keywords/>
  <dc:description/>
  <cp:lastModifiedBy>Tineke van Buitenen-Karssen</cp:lastModifiedBy>
  <cp:revision>2</cp:revision>
  <cp:lastPrinted>2017-09-12T09:39:00Z</cp:lastPrinted>
  <dcterms:created xsi:type="dcterms:W3CDTF">2018-07-12T12:53:00Z</dcterms:created>
  <dcterms:modified xsi:type="dcterms:W3CDTF">2018-07-12T12:53:00Z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0x0101001DD34357474EF84D8968EC193CEE7F23</vt:lpwstr>
  </property>
</Properties>
</file>